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DF11F4" w:rsidP="00E87DBC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Ақмола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облысы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>білім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 басқармасының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Целиноград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ауданы бойынша білім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>бөлімі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 Отаутүскен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ауылының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>бастауыш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87DBC">
        <w:rPr>
          <w:rFonts w:ascii="Times New Roman" w:hAnsi="Times New Roman" w:cs="Times New Roman"/>
          <w:b/>
          <w:sz w:val="28"/>
          <w:lang w:val="kk-KZ"/>
        </w:rPr>
        <w:t xml:space="preserve"> мектебі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 мемлекеттік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 қызмет аясындағы қызмет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туралы есебін 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F11F4">
        <w:rPr>
          <w:rFonts w:ascii="Times New Roman" w:hAnsi="Times New Roman" w:cs="Times New Roman"/>
          <w:b/>
          <w:sz w:val="28"/>
          <w:lang w:val="kk-KZ"/>
        </w:rPr>
        <w:t>көпшілік</w:t>
      </w:r>
      <w:r w:rsidR="00F7399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F11F4">
        <w:rPr>
          <w:rFonts w:ascii="Times New Roman" w:hAnsi="Times New Roman" w:cs="Times New Roman"/>
          <w:b/>
          <w:sz w:val="28"/>
          <w:lang w:val="kk-KZ"/>
        </w:rPr>
        <w:t>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CE1C87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F73995">
        <w:rPr>
          <w:rFonts w:ascii="Times New Roman" w:hAnsi="Times New Roman" w:cs="Times New Roman"/>
          <w:sz w:val="28"/>
          <w:lang w:val="kk-KZ"/>
        </w:rPr>
        <w:t xml:space="preserve"> </w:t>
      </w:r>
      <w:r w:rsidR="00CE1C87">
        <w:rPr>
          <w:rFonts w:ascii="Times New Roman" w:hAnsi="Times New Roman" w:cs="Times New Roman"/>
          <w:sz w:val="28"/>
          <w:lang w:val="kk-KZ"/>
        </w:rPr>
        <w:t xml:space="preserve">КММ «Отаутүскен ауылының бастауыш мектебі» </w:t>
      </w:r>
      <w:r w:rsidR="00CE1C87" w:rsidRPr="00CE1C87">
        <w:rPr>
          <w:color w:val="2E74B5" w:themeColor="accent1" w:themeShade="BF"/>
          <w:sz w:val="28"/>
          <w:szCs w:val="28"/>
          <w:lang w:val="kk-KZ"/>
        </w:rPr>
        <w:t>nsh-otautusken-celinograd-akmol.edu.kz</w:t>
      </w:r>
    </w:p>
    <w:p w:rsidR="00AC38BC" w:rsidRPr="00CE1C87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>талқылау өткізі туралы хабарландыру әдісі:</w:t>
      </w:r>
      <w:r w:rsidR="00F73995" w:rsidRPr="00F73995">
        <w:rPr>
          <w:rFonts w:ascii="Times New Roman" w:hAnsi="Times New Roman" w:cs="Times New Roman"/>
          <w:sz w:val="28"/>
          <w:lang w:val="kk-KZ"/>
        </w:rPr>
        <w:t xml:space="preserve"> </w:t>
      </w:r>
      <w:r w:rsidR="00F73995">
        <w:rPr>
          <w:rFonts w:ascii="Times New Roman" w:hAnsi="Times New Roman" w:cs="Times New Roman"/>
          <w:sz w:val="28"/>
          <w:lang w:val="kk-KZ"/>
        </w:rPr>
        <w:t>2022</w:t>
      </w:r>
      <w:r w:rsidR="00447FE8">
        <w:rPr>
          <w:rFonts w:ascii="Times New Roman" w:hAnsi="Times New Roman" w:cs="Times New Roman"/>
          <w:sz w:val="28"/>
          <w:lang w:val="kk-KZ"/>
        </w:rPr>
        <w:t xml:space="preserve"> </w:t>
      </w:r>
      <w:r w:rsidR="00F7254C">
        <w:rPr>
          <w:rFonts w:ascii="Times New Roman" w:hAnsi="Times New Roman" w:cs="Times New Roman"/>
          <w:sz w:val="28"/>
          <w:lang w:val="kk-KZ"/>
        </w:rPr>
        <w:t xml:space="preserve">жылғы                        8 сәуірде </w:t>
      </w:r>
      <w:r w:rsidR="00CE1C87">
        <w:rPr>
          <w:rFonts w:ascii="Times New Roman" w:hAnsi="Times New Roman" w:cs="Times New Roman"/>
          <w:sz w:val="28"/>
          <w:lang w:val="kk-KZ"/>
        </w:rPr>
        <w:t xml:space="preserve">КММ «Отаутүскен ауылының бастауыш мектебі»  </w:t>
      </w:r>
      <w:r w:rsidR="00CE1C87" w:rsidRPr="00CE1C87">
        <w:rPr>
          <w:color w:val="2E74B5" w:themeColor="accent1" w:themeShade="BF"/>
          <w:sz w:val="28"/>
          <w:szCs w:val="28"/>
          <w:lang w:val="kk-KZ"/>
        </w:rPr>
        <w:t>nsh-otautusken-celinograd-akmol.edu.kz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CE1C87">
        <w:rPr>
          <w:rFonts w:ascii="Times New Roman" w:hAnsi="Times New Roman" w:cs="Times New Roman"/>
          <w:bCs/>
          <w:sz w:val="28"/>
          <w:lang w:val="kk-KZ"/>
        </w:rPr>
        <w:t>КММ «Отаутүскен ауылының бастауыш мектебі»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F73995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</w:t>
      </w:r>
      <w:r w:rsidR="008F446B">
        <w:rPr>
          <w:rFonts w:ascii="Times New Roman" w:hAnsi="Times New Roman" w:cs="Times New Roman"/>
          <w:b/>
          <w:sz w:val="28"/>
          <w:lang w:val="kk-KZ"/>
        </w:rPr>
        <w:t>Басш</w:t>
      </w:r>
      <w:r>
        <w:rPr>
          <w:rFonts w:ascii="Times New Roman" w:hAnsi="Times New Roman" w:cs="Times New Roman"/>
          <w:b/>
          <w:sz w:val="28"/>
          <w:lang w:val="kk-KZ"/>
        </w:rPr>
        <w:t xml:space="preserve">ы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CE1C87">
        <w:rPr>
          <w:rFonts w:ascii="Times New Roman" w:hAnsi="Times New Roman" w:cs="Times New Roman"/>
          <w:b/>
          <w:sz w:val="28"/>
          <w:lang w:val="kk-KZ"/>
        </w:rPr>
        <w:t>Кенжебекова З.С.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642F2B"/>
    <w:rsid w:val="00844F2C"/>
    <w:rsid w:val="008A0A13"/>
    <w:rsid w:val="008F446B"/>
    <w:rsid w:val="00AC38BC"/>
    <w:rsid w:val="00AF7B36"/>
    <w:rsid w:val="00B77537"/>
    <w:rsid w:val="00CE1C87"/>
    <w:rsid w:val="00DF11F4"/>
    <w:rsid w:val="00E310D2"/>
    <w:rsid w:val="00E87DBC"/>
    <w:rsid w:val="00F44318"/>
    <w:rsid w:val="00F60B67"/>
    <w:rsid w:val="00F71945"/>
    <w:rsid w:val="00F7254C"/>
    <w:rsid w:val="00F7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2019-04-08T09:13:00Z</cp:lastPrinted>
  <dcterms:created xsi:type="dcterms:W3CDTF">2019-04-08T08:42:00Z</dcterms:created>
  <dcterms:modified xsi:type="dcterms:W3CDTF">2022-04-07T17:14:00Z</dcterms:modified>
</cp:coreProperties>
</file>